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C9CB0" w14:textId="77777777" w:rsidR="008132DA" w:rsidRDefault="008132DA" w:rsidP="008132DA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</w:t>
      </w:r>
      <w:r>
        <w:rPr>
          <w:rFonts w:ascii="Calibri" w:hAnsi="Calibri"/>
          <w:noProof/>
          <w:lang w:eastAsia="hr-HR"/>
        </w:rPr>
        <w:drawing>
          <wp:inline distT="0" distB="0" distL="0" distR="0" wp14:anchorId="4EEF11C4" wp14:editId="4489758D">
            <wp:extent cx="657225" cy="800100"/>
            <wp:effectExtent l="0" t="0" r="9525" b="0"/>
            <wp:docPr id="767126165" name="Slika 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ti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3D9B6" w14:textId="77777777" w:rsidR="008132DA" w:rsidRDefault="008132DA" w:rsidP="008132DA">
      <w:pPr>
        <w:spacing w:after="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JAVNA VATROGASNA POSTROJBA</w:t>
      </w:r>
    </w:p>
    <w:p w14:paraId="009409CA" w14:textId="77777777" w:rsidR="008132DA" w:rsidRDefault="008132DA" w:rsidP="008132DA">
      <w:pPr>
        <w:spacing w:after="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GRADA ŠIBENIKA</w:t>
      </w:r>
    </w:p>
    <w:p w14:paraId="4A4848B9" w14:textId="77777777" w:rsidR="008132DA" w:rsidRDefault="008132DA" w:rsidP="008132DA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Put groblja 2</w:t>
      </w:r>
    </w:p>
    <w:p w14:paraId="521ABFD8" w14:textId="77777777" w:rsidR="008132DA" w:rsidRDefault="008132DA" w:rsidP="008132DA">
      <w:pPr>
        <w:jc w:val="both"/>
        <w:rPr>
          <w:rFonts w:ascii="Calibri" w:hAnsi="Calibri"/>
          <w:lang w:val="en-US"/>
        </w:rPr>
      </w:pPr>
      <w:r>
        <w:rPr>
          <w:rFonts w:ascii="Calibri" w:hAnsi="Calibri"/>
        </w:rPr>
        <w:t>22000 Šibenik</w:t>
      </w:r>
    </w:p>
    <w:p w14:paraId="673E9037" w14:textId="13044A74" w:rsidR="008132DA" w:rsidRDefault="008132DA" w:rsidP="008132DA">
      <w:pPr>
        <w:spacing w:after="0"/>
        <w:jc w:val="both"/>
      </w:pPr>
      <w:r>
        <w:t>KLASA: 007-03/23-03/0</w:t>
      </w:r>
      <w:r w:rsidR="005B6AA3">
        <w:t>4</w:t>
      </w:r>
    </w:p>
    <w:p w14:paraId="662F8A82" w14:textId="77777777" w:rsidR="008132DA" w:rsidRDefault="008132DA" w:rsidP="008132DA">
      <w:pPr>
        <w:spacing w:after="0"/>
        <w:jc w:val="both"/>
      </w:pPr>
      <w:r>
        <w:t>URBROJ: 2182-1-55-03-23-2</w:t>
      </w:r>
    </w:p>
    <w:p w14:paraId="48E19915" w14:textId="745AF542" w:rsidR="008132DA" w:rsidRDefault="008132DA" w:rsidP="008132DA">
      <w:pPr>
        <w:spacing w:after="0"/>
        <w:jc w:val="both"/>
      </w:pPr>
      <w:r>
        <w:t xml:space="preserve">Šibenik, </w:t>
      </w:r>
      <w:r w:rsidR="005B6AA3">
        <w:t xml:space="preserve">27. srpnja </w:t>
      </w:r>
      <w:r>
        <w:t>2023.</w:t>
      </w:r>
    </w:p>
    <w:p w14:paraId="11BA9E23" w14:textId="77777777" w:rsidR="008132DA" w:rsidRDefault="008132DA" w:rsidP="008132DA">
      <w:pPr>
        <w:jc w:val="center"/>
        <w:rPr>
          <w:rFonts w:ascii="Calibri" w:hAnsi="Calibri"/>
          <w:color w:val="FF0000"/>
        </w:rPr>
      </w:pPr>
    </w:p>
    <w:p w14:paraId="3F516095" w14:textId="77777777" w:rsidR="008132DA" w:rsidRDefault="008132DA" w:rsidP="008132DA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Z A K L J U Č A K</w:t>
      </w:r>
    </w:p>
    <w:p w14:paraId="2FF312FD" w14:textId="77777777" w:rsidR="008132DA" w:rsidRDefault="008132DA" w:rsidP="008132DA">
      <w:pPr>
        <w:jc w:val="both"/>
        <w:rPr>
          <w:rFonts w:ascii="Calibri" w:hAnsi="Calibri"/>
        </w:rPr>
      </w:pPr>
    </w:p>
    <w:p w14:paraId="1B2C4C1A" w14:textId="0DADCEFD" w:rsidR="008132DA" w:rsidRDefault="008132DA" w:rsidP="008132DA">
      <w:pPr>
        <w:jc w:val="both"/>
        <w:rPr>
          <w:rFonts w:ascii="Calibri" w:hAnsi="Calibri"/>
        </w:rPr>
      </w:pPr>
      <w:r>
        <w:rPr>
          <w:rFonts w:ascii="Calibri" w:hAnsi="Calibri"/>
        </w:rPr>
        <w:t>Na 2</w:t>
      </w:r>
      <w:r>
        <w:rPr>
          <w:rFonts w:ascii="Calibri" w:hAnsi="Calibri"/>
        </w:rPr>
        <w:t>7</w:t>
      </w:r>
      <w:r>
        <w:rPr>
          <w:rFonts w:ascii="Calibri" w:hAnsi="Calibri"/>
        </w:rPr>
        <w:t xml:space="preserve">. sjednici Vatrogasnog vijeća Javne vatrogasne postrojbe grada Šibenika, koja je održana dana </w:t>
      </w:r>
      <w:r>
        <w:rPr>
          <w:rFonts w:ascii="Calibri" w:hAnsi="Calibri"/>
        </w:rPr>
        <w:t>23</w:t>
      </w:r>
      <w:r>
        <w:rPr>
          <w:rFonts w:ascii="Calibri" w:hAnsi="Calibri"/>
        </w:rPr>
        <w:t>. lipnja 2023. godine, doneseni su slijedeći zaključci i odluke:</w:t>
      </w:r>
    </w:p>
    <w:p w14:paraId="254348C4" w14:textId="734C6FFE" w:rsidR="008132DA" w:rsidRPr="008132DA" w:rsidRDefault="008132DA" w:rsidP="008132DA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Times New Roman"/>
          <w:lang w:eastAsia="hr-HR"/>
        </w:rPr>
      </w:pPr>
      <w:r w:rsidRPr="008132DA">
        <w:rPr>
          <w:rFonts w:ascii="Calibri" w:eastAsia="Times New Roman" w:hAnsi="Calibri" w:cs="Times New Roman"/>
          <w:lang w:eastAsia="hr-HR"/>
        </w:rPr>
        <w:t>Usv</w:t>
      </w:r>
      <w:r>
        <w:rPr>
          <w:rFonts w:ascii="Calibri" w:eastAsia="Times New Roman" w:hAnsi="Calibri" w:cs="Times New Roman"/>
          <w:lang w:eastAsia="hr-HR"/>
        </w:rPr>
        <w:t>ojen je</w:t>
      </w:r>
      <w:r w:rsidRPr="008132DA">
        <w:rPr>
          <w:rFonts w:ascii="Calibri" w:eastAsia="Times New Roman" w:hAnsi="Calibri" w:cs="Times New Roman"/>
          <w:lang w:eastAsia="hr-HR"/>
        </w:rPr>
        <w:t xml:space="preserve"> zapisnik s 26. sjednice Vatrogasnog vijeća od 19. svibnja 2023. godine,</w:t>
      </w:r>
    </w:p>
    <w:p w14:paraId="214B3C7B" w14:textId="4921A8AE" w:rsidR="008132DA" w:rsidRPr="008132DA" w:rsidRDefault="008132DA" w:rsidP="008132DA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Times New Roman"/>
          <w:lang w:eastAsia="hr-HR"/>
        </w:rPr>
      </w:pPr>
      <w:r>
        <w:rPr>
          <w:rFonts w:ascii="Calibri" w:eastAsia="Times New Roman" w:hAnsi="Calibri" w:cs="Times New Roman"/>
          <w:lang w:eastAsia="hr-HR"/>
        </w:rPr>
        <w:t xml:space="preserve">Donesene su </w:t>
      </w:r>
      <w:r w:rsidRPr="008132DA">
        <w:rPr>
          <w:rFonts w:ascii="Calibri" w:eastAsia="Times New Roman" w:hAnsi="Calibri" w:cs="Times New Roman"/>
          <w:lang w:eastAsia="hr-HR"/>
        </w:rPr>
        <w:t>1. izmjene i dopune financijskog plana Javne vatrogasne postrojbe grada Šibenika za 2023. godinu,</w:t>
      </w:r>
    </w:p>
    <w:p w14:paraId="5E5BF3C7" w14:textId="4C529B63" w:rsidR="008132DA" w:rsidRPr="008132DA" w:rsidRDefault="008132DA" w:rsidP="008132DA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Times New Roman"/>
          <w:lang w:eastAsia="hr-HR"/>
        </w:rPr>
      </w:pPr>
      <w:r>
        <w:rPr>
          <w:rFonts w:ascii="Calibri" w:eastAsia="Times New Roman" w:hAnsi="Calibri" w:cs="Times New Roman"/>
          <w:lang w:eastAsia="hr-HR"/>
        </w:rPr>
        <w:t xml:space="preserve">Donesene su </w:t>
      </w:r>
      <w:r w:rsidRPr="008132DA">
        <w:rPr>
          <w:rFonts w:ascii="Calibri" w:eastAsia="Times New Roman" w:hAnsi="Calibri" w:cs="Times New Roman"/>
          <w:lang w:eastAsia="hr-HR"/>
        </w:rPr>
        <w:t>1. izmjene i dopune plana nabave robe, usluga i radova Javne vatrogasne postrojbe grada Šibenika za 2023. godinu,</w:t>
      </w:r>
    </w:p>
    <w:p w14:paraId="08A402DF" w14:textId="05CC6164" w:rsidR="008132DA" w:rsidRPr="008132DA" w:rsidRDefault="008132DA" w:rsidP="008132DA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Times New Roman"/>
          <w:lang w:eastAsia="hr-HR"/>
        </w:rPr>
      </w:pPr>
      <w:r>
        <w:rPr>
          <w:rFonts w:ascii="Calibri" w:eastAsia="Times New Roman" w:hAnsi="Calibri" w:cs="Times New Roman"/>
          <w:lang w:eastAsia="hr-HR"/>
        </w:rPr>
        <w:t xml:space="preserve">Donesen je </w:t>
      </w:r>
      <w:r w:rsidRPr="008132DA">
        <w:rPr>
          <w:rFonts w:ascii="Calibri" w:eastAsia="Times New Roman" w:hAnsi="Calibri" w:cs="Times New Roman"/>
          <w:lang w:eastAsia="hr-HR"/>
        </w:rPr>
        <w:t>Statut Javne vatrogasne postrojbe grada Šibenika,</w:t>
      </w:r>
    </w:p>
    <w:p w14:paraId="170ED5DE" w14:textId="49ADC78A" w:rsidR="008132DA" w:rsidRPr="008132DA" w:rsidRDefault="008132DA" w:rsidP="008132DA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Times New Roman"/>
          <w:lang w:eastAsia="hr-HR"/>
        </w:rPr>
      </w:pPr>
      <w:r>
        <w:rPr>
          <w:rFonts w:ascii="Calibri" w:eastAsia="Times New Roman" w:hAnsi="Calibri" w:cs="Times New Roman"/>
          <w:lang w:eastAsia="hr-HR"/>
        </w:rPr>
        <w:t xml:space="preserve">Donesen je </w:t>
      </w:r>
      <w:r w:rsidRPr="008132DA">
        <w:rPr>
          <w:rFonts w:ascii="Calibri" w:eastAsia="Times New Roman" w:hAnsi="Calibri" w:cs="Times New Roman"/>
          <w:lang w:eastAsia="hr-HR"/>
        </w:rPr>
        <w:t>Pravilnik o radu Javne vatrogasne postrojbe grada Šibenika,</w:t>
      </w:r>
    </w:p>
    <w:p w14:paraId="2F2F699C" w14:textId="591030E3" w:rsidR="008132DA" w:rsidRPr="008132DA" w:rsidRDefault="008132DA" w:rsidP="008132DA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Times New Roman"/>
          <w:lang w:eastAsia="hr-HR"/>
        </w:rPr>
      </w:pPr>
      <w:r>
        <w:rPr>
          <w:rFonts w:ascii="Calibri" w:eastAsia="Times New Roman" w:hAnsi="Calibri" w:cs="Times New Roman"/>
          <w:lang w:eastAsia="hr-HR"/>
        </w:rPr>
        <w:t xml:space="preserve">Donesen je </w:t>
      </w:r>
      <w:r w:rsidRPr="008132DA">
        <w:rPr>
          <w:rFonts w:ascii="Calibri" w:eastAsia="Times New Roman" w:hAnsi="Calibri" w:cs="Times New Roman"/>
          <w:lang w:eastAsia="hr-HR"/>
        </w:rPr>
        <w:t>Pravilnik o unutarnjem ustrojstvu Javne vatrogasne postrojbe grada Šibenika,</w:t>
      </w:r>
    </w:p>
    <w:p w14:paraId="48F355D8" w14:textId="74182FEE" w:rsidR="008132DA" w:rsidRPr="008132DA" w:rsidRDefault="008132DA" w:rsidP="008132DA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Times New Roman"/>
          <w:lang w:eastAsia="hr-HR"/>
        </w:rPr>
      </w:pPr>
      <w:r>
        <w:rPr>
          <w:rFonts w:ascii="Calibri" w:eastAsia="Times New Roman" w:hAnsi="Calibri" w:cs="Times New Roman"/>
          <w:lang w:eastAsia="hr-HR"/>
        </w:rPr>
        <w:t xml:space="preserve">Donesen je </w:t>
      </w:r>
      <w:r w:rsidRPr="008132DA">
        <w:rPr>
          <w:rFonts w:ascii="Calibri" w:eastAsia="Times New Roman" w:hAnsi="Calibri" w:cs="Times New Roman"/>
          <w:lang w:eastAsia="hr-HR"/>
        </w:rPr>
        <w:t>Pravilnik o plaćama i drugim primanjima zaposlenika Javne vatrogasne postrojbe grada Šibenika,</w:t>
      </w:r>
    </w:p>
    <w:p w14:paraId="3A3126F2" w14:textId="3F27781F" w:rsidR="008132DA" w:rsidRPr="008132DA" w:rsidRDefault="008132DA" w:rsidP="008132DA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Times New Roman"/>
          <w:lang w:eastAsia="hr-HR"/>
        </w:rPr>
      </w:pPr>
      <w:r>
        <w:rPr>
          <w:rFonts w:ascii="Calibri" w:eastAsia="Times New Roman" w:hAnsi="Calibri" w:cs="Times New Roman"/>
          <w:lang w:eastAsia="hr-HR"/>
        </w:rPr>
        <w:t xml:space="preserve">Donesen je </w:t>
      </w:r>
      <w:r w:rsidRPr="008132DA">
        <w:rPr>
          <w:rFonts w:ascii="Calibri" w:eastAsia="Times New Roman" w:hAnsi="Calibri" w:cs="Times New Roman"/>
          <w:lang w:eastAsia="hr-HR"/>
        </w:rPr>
        <w:t>Pravilnik o provedbi postupaka jednostavne nabave,</w:t>
      </w:r>
    </w:p>
    <w:p w14:paraId="0D705345" w14:textId="77777777" w:rsidR="008132DA" w:rsidRDefault="008132DA" w:rsidP="008132DA">
      <w:pPr>
        <w:jc w:val="both"/>
        <w:rPr>
          <w:rFonts w:ascii="Calibri" w:hAnsi="Calibri"/>
        </w:rPr>
      </w:pPr>
    </w:p>
    <w:p w14:paraId="6E2F2FCF" w14:textId="77777777" w:rsidR="008132DA" w:rsidRDefault="008132DA" w:rsidP="008132DA">
      <w:pPr>
        <w:rPr>
          <w:rFonts w:ascii="Calibri" w:hAnsi="Calibri"/>
          <w:b/>
        </w:rPr>
      </w:pPr>
    </w:p>
    <w:p w14:paraId="234A1C99" w14:textId="77777777" w:rsidR="008132DA" w:rsidRDefault="008132DA" w:rsidP="008132DA">
      <w:pPr>
        <w:ind w:left="4956"/>
        <w:rPr>
          <w:rFonts w:ascii="Calibri" w:hAnsi="Calibri"/>
          <w:b/>
        </w:rPr>
      </w:pPr>
      <w:r>
        <w:rPr>
          <w:rFonts w:ascii="Calibri" w:hAnsi="Calibri"/>
          <w:b/>
        </w:rPr>
        <w:t>JAVNA VATROGASNA POSTROJBA</w:t>
      </w:r>
    </w:p>
    <w:p w14:paraId="6D37F1EC" w14:textId="77777777" w:rsidR="008132DA" w:rsidRDefault="008132DA" w:rsidP="008132DA">
      <w:pPr>
        <w:ind w:left="5664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GRADA ŠIBENIKA</w:t>
      </w:r>
    </w:p>
    <w:p w14:paraId="1648CA7F" w14:textId="77777777" w:rsidR="008132DA" w:rsidRDefault="008132DA" w:rsidP="008132DA">
      <w:pPr>
        <w:ind w:left="4956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VATROGASNO VIJEĆE</w:t>
      </w:r>
    </w:p>
    <w:p w14:paraId="018D2303" w14:textId="77777777" w:rsidR="008132DA" w:rsidRDefault="008132DA" w:rsidP="008132DA">
      <w:pPr>
        <w:ind w:left="4956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PREDSJEDNIK</w:t>
      </w:r>
    </w:p>
    <w:p w14:paraId="1E84D866" w14:textId="77777777" w:rsidR="008132DA" w:rsidRDefault="008132DA" w:rsidP="008132DA">
      <w:pPr>
        <w:ind w:left="4956"/>
        <w:rPr>
          <w:rFonts w:ascii="Calibri" w:hAnsi="Calibri"/>
          <w:b/>
        </w:rPr>
      </w:pPr>
    </w:p>
    <w:p w14:paraId="696E7E45" w14:textId="77777777" w:rsidR="008132DA" w:rsidRDefault="008132DA" w:rsidP="008132DA">
      <w:pPr>
        <w:ind w:firstLine="708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                            Tomislav Banovac</w:t>
      </w:r>
    </w:p>
    <w:p w14:paraId="0C123D78" w14:textId="77777777" w:rsidR="008E6DD2" w:rsidRDefault="008E6DD2"/>
    <w:sectPr w:rsidR="008E6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738A7"/>
    <w:multiLevelType w:val="hybridMultilevel"/>
    <w:tmpl w:val="DB18E62C"/>
    <w:lvl w:ilvl="0" w:tplc="80BAD81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8501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624"/>
    <w:rsid w:val="005B6AA3"/>
    <w:rsid w:val="008132DA"/>
    <w:rsid w:val="008E6DD2"/>
    <w:rsid w:val="00C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4906"/>
  <w15:chartTrackingRefBased/>
  <w15:docId w15:val="{49FBB2A1-F830-46C2-8BC4-979F3EC25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2DA"/>
    <w:pPr>
      <w:spacing w:line="252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JVP ŠIBENIK</dc:creator>
  <cp:keywords/>
  <dc:description/>
  <cp:lastModifiedBy>JVP ŠIBENIK</cp:lastModifiedBy>
  <cp:revision>2</cp:revision>
  <dcterms:created xsi:type="dcterms:W3CDTF">2023-07-27T07:41:00Z</dcterms:created>
  <dcterms:modified xsi:type="dcterms:W3CDTF">2023-07-27T07:55:00Z</dcterms:modified>
</cp:coreProperties>
</file>