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E72B9C">
        <w:rPr>
          <w:rFonts w:ascii="Calibri" w:hAnsi="Calibri"/>
        </w:rPr>
        <w:t>030-01/</w:t>
      </w:r>
      <w:r w:rsidR="00AD7C55">
        <w:rPr>
          <w:rFonts w:ascii="Calibri" w:hAnsi="Calibri"/>
        </w:rPr>
        <w:t>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2C49C3">
        <w:rPr>
          <w:rFonts w:ascii="Calibri" w:hAnsi="Calibri"/>
        </w:rPr>
        <w:t>0</w:t>
      </w:r>
      <w:r w:rsidR="00D94C82">
        <w:rPr>
          <w:rFonts w:ascii="Calibri" w:hAnsi="Calibri"/>
        </w:rPr>
        <w:t>2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794E41">
        <w:rPr>
          <w:rFonts w:ascii="Calibri" w:hAnsi="Calibri"/>
        </w:rPr>
        <w:t>-</w:t>
      </w:r>
      <w:r w:rsidR="00AD7C55">
        <w:rPr>
          <w:rFonts w:ascii="Calibri" w:hAnsi="Calibri"/>
        </w:rPr>
        <w:t>20</w:t>
      </w:r>
      <w:r w:rsidR="00F20816">
        <w:rPr>
          <w:rFonts w:ascii="Calibri" w:hAnsi="Calibri"/>
        </w:rPr>
        <w:t>-2</w:t>
      </w:r>
    </w:p>
    <w:p w:rsidR="005B7FFC" w:rsidRDefault="002C49C3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Šibenik, </w:t>
      </w:r>
      <w:r w:rsidR="00D94C82">
        <w:rPr>
          <w:rFonts w:ascii="Calibri" w:hAnsi="Calibri"/>
        </w:rPr>
        <w:t>27</w:t>
      </w:r>
      <w:r>
        <w:rPr>
          <w:rFonts w:ascii="Calibri" w:hAnsi="Calibri"/>
        </w:rPr>
        <w:t xml:space="preserve">. </w:t>
      </w:r>
      <w:bookmarkStart w:id="0" w:name="_GoBack"/>
      <w:bookmarkEnd w:id="0"/>
      <w:r w:rsidR="00D94C82">
        <w:rPr>
          <w:rFonts w:ascii="Calibri" w:hAnsi="Calibri"/>
        </w:rPr>
        <w:t>ožujka</w:t>
      </w:r>
      <w:r w:rsidR="00B52888">
        <w:rPr>
          <w:rFonts w:ascii="Calibri" w:hAnsi="Calibri"/>
        </w:rPr>
        <w:t xml:space="preserve"> </w:t>
      </w:r>
      <w:r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BB77DE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594A92" w:rsidRDefault="00594A92" w:rsidP="00594A92">
      <w:pPr>
        <w:jc w:val="center"/>
        <w:rPr>
          <w:rFonts w:ascii="Calibri" w:hAnsi="Calibri"/>
          <w:b/>
        </w:rPr>
      </w:pPr>
    </w:p>
    <w:p w:rsidR="00E3718F" w:rsidRDefault="00E3718F" w:rsidP="00594A92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594A92" w:rsidRDefault="00594A92" w:rsidP="00594A92">
      <w:pPr>
        <w:jc w:val="center"/>
        <w:rPr>
          <w:rFonts w:ascii="Calibri" w:hAnsi="Calibri"/>
          <w:b/>
        </w:rPr>
      </w:pP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2C49C3" w:rsidP="00594A92">
      <w:pPr>
        <w:jc w:val="both"/>
        <w:rPr>
          <w:rFonts w:ascii="Calibri" w:hAnsi="Calibri"/>
        </w:rPr>
      </w:pPr>
      <w:r>
        <w:rPr>
          <w:rFonts w:ascii="Calibri" w:hAnsi="Calibri"/>
        </w:rPr>
        <w:t>Na 4</w:t>
      </w:r>
      <w:r w:rsidR="00D94C82">
        <w:rPr>
          <w:rFonts w:ascii="Calibri" w:hAnsi="Calibri"/>
        </w:rPr>
        <w:t>6</w:t>
      </w:r>
      <w:r w:rsidR="00E3718F" w:rsidRPr="00E3718F">
        <w:rPr>
          <w:rFonts w:ascii="Calibri" w:hAnsi="Calibri"/>
        </w:rPr>
        <w:t xml:space="preserve">. sjednici Upravnog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</w:t>
      </w:r>
      <w:r w:rsidR="00D94C82">
        <w:rPr>
          <w:rFonts w:ascii="Calibri" w:hAnsi="Calibri"/>
        </w:rPr>
        <w:t>20</w:t>
      </w:r>
      <w:r w:rsidR="00F97DE7">
        <w:rPr>
          <w:rFonts w:ascii="Calibri" w:hAnsi="Calibri"/>
        </w:rPr>
        <w:t xml:space="preserve">. </w:t>
      </w:r>
      <w:r w:rsidR="00D94C82">
        <w:rPr>
          <w:rFonts w:ascii="Calibri" w:hAnsi="Calibri"/>
        </w:rPr>
        <w:t>veljače</w:t>
      </w:r>
      <w:r w:rsidR="002800DF">
        <w:rPr>
          <w:rFonts w:ascii="Calibri" w:hAnsi="Calibri"/>
        </w:rPr>
        <w:t xml:space="preserve"> </w:t>
      </w:r>
      <w:r w:rsidR="00297268">
        <w:rPr>
          <w:rFonts w:ascii="Calibri" w:hAnsi="Calibri"/>
        </w:rPr>
        <w:t>20</w:t>
      </w:r>
      <w:r w:rsidR="00AD7C55">
        <w:rPr>
          <w:rFonts w:ascii="Calibri" w:hAnsi="Calibri"/>
        </w:rPr>
        <w:t>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sljedeći zaključci i odluke:</w:t>
      </w:r>
    </w:p>
    <w:p w:rsidR="00D94C82" w:rsidRDefault="00D94C82" w:rsidP="00D94C82">
      <w:pPr>
        <w:numPr>
          <w:ilvl w:val="0"/>
          <w:numId w:val="3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Usvojen je zapisnika sa sjednice Upravnog vijeća od 31. siječnja 2020. godine,</w:t>
      </w:r>
    </w:p>
    <w:p w:rsidR="004320C2" w:rsidRPr="00D94C82" w:rsidRDefault="00D94C82" w:rsidP="00D94C82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Usvojen je p</w:t>
      </w:r>
      <w:r w:rsidRPr="00D94C82">
        <w:rPr>
          <w:rFonts w:ascii="Calibri" w:hAnsi="Calibri"/>
        </w:rPr>
        <w:t>rijedlog Statuta Javne vatrogasne postrojbe grada Šibenika</w:t>
      </w:r>
      <w:r w:rsidR="001C0425" w:rsidRPr="00D94C82">
        <w:rPr>
          <w:rFonts w:ascii="Calibri" w:hAnsi="Calibri"/>
        </w:rPr>
        <w:tab/>
      </w:r>
      <w:r w:rsidR="001C0425" w:rsidRPr="00D94C82">
        <w:rPr>
          <w:rFonts w:ascii="Calibri" w:hAnsi="Calibri"/>
        </w:rPr>
        <w:tab/>
      </w:r>
      <w:r w:rsidR="001C0425" w:rsidRPr="00D94C82">
        <w:rPr>
          <w:rFonts w:ascii="Calibri" w:hAnsi="Calibri"/>
        </w:rPr>
        <w:tab/>
      </w:r>
      <w:r w:rsidR="001C0425" w:rsidRPr="00D94C82">
        <w:rPr>
          <w:rFonts w:ascii="Calibri" w:hAnsi="Calibri"/>
        </w:rPr>
        <w:tab/>
      </w:r>
      <w:r w:rsidR="001C0425" w:rsidRPr="00D94C82">
        <w:rPr>
          <w:rFonts w:ascii="Calibri" w:hAnsi="Calibri"/>
        </w:rPr>
        <w:tab/>
      </w:r>
      <w:r w:rsidR="001C0425" w:rsidRPr="00D94C82">
        <w:rPr>
          <w:rFonts w:ascii="Calibri" w:hAnsi="Calibri"/>
        </w:rPr>
        <w:tab/>
      </w:r>
      <w:r w:rsidR="001C0425" w:rsidRPr="00D94C82">
        <w:rPr>
          <w:rFonts w:ascii="Calibri" w:hAnsi="Calibri"/>
        </w:rPr>
        <w:tab/>
        <w:t xml:space="preserve">     </w:t>
      </w:r>
    </w:p>
    <w:p w:rsidR="009A5D48" w:rsidRDefault="00A20FFD" w:rsidP="00A20FFD">
      <w:pPr>
        <w:pStyle w:val="Odlomakpopisa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</w:t>
      </w:r>
    </w:p>
    <w:p w:rsidR="00284111" w:rsidRDefault="00284111" w:rsidP="00A20FFD">
      <w:pPr>
        <w:pStyle w:val="Odlomakpopisa"/>
        <w:spacing w:after="0"/>
        <w:jc w:val="both"/>
        <w:rPr>
          <w:rFonts w:ascii="Calibri" w:hAnsi="Calibri"/>
        </w:rPr>
      </w:pPr>
    </w:p>
    <w:p w:rsidR="00A20FFD" w:rsidRPr="00840B1F" w:rsidRDefault="009A5D48" w:rsidP="00A20FFD">
      <w:pPr>
        <w:pStyle w:val="Odlomakpopisa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40B1F">
        <w:rPr>
          <w:rFonts w:ascii="Calibri" w:hAnsi="Calibri"/>
        </w:rPr>
        <w:t xml:space="preserve">            </w:t>
      </w:r>
      <w:r w:rsidR="00A20FFD" w:rsidRPr="00840B1F">
        <w:rPr>
          <w:rFonts w:ascii="Calibri" w:hAnsi="Calibri"/>
        </w:rPr>
        <w:t xml:space="preserve">JAVNA VATROGASNA POSTROJBA </w:t>
      </w:r>
    </w:p>
    <w:p w:rsidR="00A20FFD" w:rsidRPr="00840B1F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GRADA ŠIBENIKA</w:t>
      </w:r>
    </w:p>
    <w:p w:rsidR="00A20FFD" w:rsidRPr="00840B1F" w:rsidRDefault="00D94C82" w:rsidP="00A20FFD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VATROGASNO </w:t>
      </w:r>
      <w:r w:rsidR="00A20FFD" w:rsidRPr="00840B1F">
        <w:rPr>
          <w:rFonts w:ascii="Calibri" w:hAnsi="Calibri"/>
        </w:rPr>
        <w:t>VIJEĆE</w:t>
      </w:r>
    </w:p>
    <w:p w:rsidR="00A20FFD" w:rsidRDefault="00A20FFD" w:rsidP="00A20FFD">
      <w:pPr>
        <w:spacing w:after="0"/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  <w:t xml:space="preserve">                  PREDSJEDNIK</w:t>
      </w:r>
    </w:p>
    <w:p w:rsidR="00840B1F" w:rsidRPr="00840B1F" w:rsidRDefault="00840B1F" w:rsidP="00A20FFD">
      <w:pPr>
        <w:spacing w:after="0"/>
        <w:ind w:firstLine="708"/>
        <w:jc w:val="both"/>
        <w:rPr>
          <w:rFonts w:ascii="Calibri" w:hAnsi="Calibri"/>
        </w:rPr>
      </w:pPr>
    </w:p>
    <w:p w:rsidR="00A20FFD" w:rsidRPr="00840B1F" w:rsidRDefault="00A20FFD" w:rsidP="00A20FFD">
      <w:pPr>
        <w:ind w:firstLine="708"/>
        <w:jc w:val="both"/>
        <w:rPr>
          <w:rFonts w:ascii="Calibri" w:hAnsi="Calibri"/>
        </w:rPr>
      </w:pP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Pr="00840B1F">
        <w:rPr>
          <w:rFonts w:ascii="Calibri" w:hAnsi="Calibri"/>
        </w:rPr>
        <w:tab/>
      </w:r>
      <w:r w:rsidR="00D94C82">
        <w:rPr>
          <w:rFonts w:ascii="Calibri" w:hAnsi="Calibri"/>
        </w:rPr>
        <w:tab/>
      </w:r>
      <w:r w:rsidR="00D94C82">
        <w:rPr>
          <w:rFonts w:ascii="Calibri" w:hAnsi="Calibri"/>
        </w:rPr>
        <w:tab/>
        <w:t xml:space="preserve">              </w:t>
      </w:r>
    </w:p>
    <w:p w:rsidR="004F7817" w:rsidRPr="00E3718F" w:rsidRDefault="004F7817" w:rsidP="00A20FFD">
      <w:pPr>
        <w:spacing w:after="0"/>
        <w:ind w:firstLine="708"/>
        <w:rPr>
          <w:rFonts w:ascii="Calibri" w:hAnsi="Calibri"/>
        </w:rPr>
      </w:pPr>
    </w:p>
    <w:sectPr w:rsidR="004F7817" w:rsidRPr="00E3718F" w:rsidSect="0005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740F"/>
    <w:multiLevelType w:val="hybridMultilevel"/>
    <w:tmpl w:val="8CD8B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18F"/>
    <w:rsid w:val="0005483A"/>
    <w:rsid w:val="00074437"/>
    <w:rsid w:val="00085089"/>
    <w:rsid w:val="000A0F65"/>
    <w:rsid w:val="00123F2A"/>
    <w:rsid w:val="00153F55"/>
    <w:rsid w:val="001C0425"/>
    <w:rsid w:val="001D5F43"/>
    <w:rsid w:val="002800DF"/>
    <w:rsid w:val="00284111"/>
    <w:rsid w:val="00297268"/>
    <w:rsid w:val="002C49C3"/>
    <w:rsid w:val="00346722"/>
    <w:rsid w:val="00403177"/>
    <w:rsid w:val="004172D8"/>
    <w:rsid w:val="004320C2"/>
    <w:rsid w:val="00467E25"/>
    <w:rsid w:val="0049709C"/>
    <w:rsid w:val="004C0695"/>
    <w:rsid w:val="004E0957"/>
    <w:rsid w:val="004F7817"/>
    <w:rsid w:val="005707C6"/>
    <w:rsid w:val="00574979"/>
    <w:rsid w:val="00594A92"/>
    <w:rsid w:val="005B7FFC"/>
    <w:rsid w:val="005C18A1"/>
    <w:rsid w:val="00704184"/>
    <w:rsid w:val="0070717C"/>
    <w:rsid w:val="007471CA"/>
    <w:rsid w:val="00783989"/>
    <w:rsid w:val="00794E41"/>
    <w:rsid w:val="007B36CA"/>
    <w:rsid w:val="007F334C"/>
    <w:rsid w:val="007F6310"/>
    <w:rsid w:val="00817A85"/>
    <w:rsid w:val="00840B1F"/>
    <w:rsid w:val="009A5516"/>
    <w:rsid w:val="009A5D48"/>
    <w:rsid w:val="009B2717"/>
    <w:rsid w:val="009E1D8B"/>
    <w:rsid w:val="00A20FFD"/>
    <w:rsid w:val="00AD7C55"/>
    <w:rsid w:val="00B52888"/>
    <w:rsid w:val="00BB77DE"/>
    <w:rsid w:val="00CB126A"/>
    <w:rsid w:val="00D07E4E"/>
    <w:rsid w:val="00D12CF4"/>
    <w:rsid w:val="00D57023"/>
    <w:rsid w:val="00D94C82"/>
    <w:rsid w:val="00DD72CE"/>
    <w:rsid w:val="00E0118C"/>
    <w:rsid w:val="00E3718F"/>
    <w:rsid w:val="00E72B9C"/>
    <w:rsid w:val="00F20816"/>
    <w:rsid w:val="00F92591"/>
    <w:rsid w:val="00F9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20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Anteja</cp:lastModifiedBy>
  <cp:revision>2</cp:revision>
  <cp:lastPrinted>2020-02-19T08:32:00Z</cp:lastPrinted>
  <dcterms:created xsi:type="dcterms:W3CDTF">2020-03-27T07:54:00Z</dcterms:created>
  <dcterms:modified xsi:type="dcterms:W3CDTF">2020-03-27T07:54:00Z</dcterms:modified>
</cp:coreProperties>
</file>